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F" w:rsidRPr="006E69EF" w:rsidRDefault="006E69EF" w:rsidP="006E69EF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รายงานผลการดำเนินงาน</w:t>
      </w:r>
      <w:r w:rsidR="00637B3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(โครงการพระรา</w:t>
      </w:r>
      <w:proofErr w:type="spellStart"/>
      <w:r w:rsidR="00637B35">
        <w:rPr>
          <w:rFonts w:ascii="TH SarabunPSK" w:hAnsi="TH SarabunPSK" w:cs="TH SarabunPSK" w:hint="cs"/>
          <w:b/>
          <w:bCs/>
          <w:sz w:val="28"/>
          <w:szCs w:val="36"/>
          <w:cs/>
        </w:rPr>
        <w:t>โ</w:t>
      </w:r>
      <w:r w:rsidR="005850DB">
        <w:rPr>
          <w:rFonts w:ascii="TH SarabunPSK" w:hAnsi="TH SarabunPSK" w:cs="TH SarabunPSK" w:hint="cs"/>
          <w:b/>
          <w:bCs/>
          <w:sz w:val="28"/>
          <w:szCs w:val="36"/>
          <w:cs/>
        </w:rPr>
        <w:t>ช</w:t>
      </w:r>
      <w:proofErr w:type="spellEnd"/>
      <w:r w:rsidR="00637B3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บาย)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 ๒๕๖</w:t>
      </w:r>
      <w:r w:rsidR="008635B7">
        <w:rPr>
          <w:rFonts w:ascii="TH SarabunPSK" w:hAnsi="TH SarabunPSK" w:cs="TH SarabunPSK" w:hint="cs"/>
          <w:b/>
          <w:bCs/>
          <w:sz w:val="28"/>
          <w:szCs w:val="36"/>
          <w:cs/>
        </w:rPr>
        <w:t>๓</w:t>
      </w:r>
      <w:bookmarkStart w:id="0" w:name="_GoBack"/>
      <w:bookmarkEnd w:id="0"/>
    </w:p>
    <w:p w:rsidR="006E69EF" w:rsidRDefault="006E69EF" w:rsidP="006E69EF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="00637B35">
        <w:rPr>
          <w:rFonts w:ascii="TH SarabunPSK" w:hAnsi="TH SarabunPSK" w:cs="TH SarabunPSK" w:hint="cs"/>
          <w:b/>
          <w:bCs/>
          <w:sz w:val="28"/>
          <w:szCs w:val="36"/>
          <w:cs/>
        </w:rPr>
        <w:t>ธนบุรี</w:t>
      </w:r>
    </w:p>
    <w:p w:rsidR="006E69EF" w:rsidRDefault="006E69EF">
      <w:pPr>
        <w:rPr>
          <w:rFonts w:ascii="TH SarabunPSK" w:hAnsi="TH SarabunPSK" w:cs="TH SarabunPSK"/>
          <w:sz w:val="28"/>
          <w:szCs w:val="36"/>
        </w:rPr>
      </w:pPr>
    </w:p>
    <w:p w:rsidR="00491546" w:rsidRPr="00637B35" w:rsidRDefault="006E69EF">
      <w:pPr>
        <w:rPr>
          <w:rFonts w:ascii="TH SarabunPSK" w:hAnsi="TH SarabunPSK" w:cs="TH SarabunPSK"/>
          <w:b/>
          <w:bCs/>
          <w:sz w:val="24"/>
          <w:szCs w:val="32"/>
        </w:rPr>
      </w:pPr>
      <w:r w:rsidRPr="00637B35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ตารางที่ ๑ </w:t>
      </w:r>
      <w:r w:rsidR="00EE2CF6" w:rsidRPr="00637B35">
        <w:rPr>
          <w:rFonts w:ascii="TH SarabunPSK" w:hAnsi="TH SarabunPSK" w:cs="Myanmar Text"/>
          <w:b/>
          <w:bCs/>
          <w:sz w:val="24"/>
          <w:szCs w:val="32"/>
          <w:lang w:bidi="my-MM"/>
        </w:rPr>
        <w:t xml:space="preserve">: </w:t>
      </w:r>
      <w:r w:rsidR="00BB138B" w:rsidRPr="00637B35">
        <w:rPr>
          <w:rFonts w:ascii="TH SarabunPSK" w:hAnsi="TH SarabunPSK" w:cs="Browallia New" w:hint="cs"/>
          <w:b/>
          <w:bCs/>
          <w:sz w:val="24"/>
          <w:szCs w:val="32"/>
          <w:cs/>
        </w:rPr>
        <w:t>รายชื่อ</w:t>
      </w:r>
      <w:r w:rsidRPr="00637B35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Pr="00637B35">
        <w:rPr>
          <w:rFonts w:ascii="TH SarabunPSK" w:hAnsi="TH SarabunPSK" w:cs="TH SarabunPSK" w:hint="cs"/>
          <w:b/>
          <w:bCs/>
          <w:sz w:val="24"/>
          <w:szCs w:val="32"/>
          <w:cs/>
        </w:rPr>
        <w:t>ตามประเด็นยุทธศาสตร์</w:t>
      </w:r>
    </w:p>
    <w:tbl>
      <w:tblPr>
        <w:tblStyle w:val="a4"/>
        <w:tblW w:w="15422" w:type="dxa"/>
        <w:tblInd w:w="-5" w:type="dxa"/>
        <w:tblLook w:val="04A0" w:firstRow="1" w:lastRow="0" w:firstColumn="1" w:lastColumn="0" w:noHBand="0" w:noVBand="1"/>
      </w:tblPr>
      <w:tblGrid>
        <w:gridCol w:w="2665"/>
        <w:gridCol w:w="4394"/>
        <w:gridCol w:w="4536"/>
        <w:gridCol w:w="3827"/>
      </w:tblGrid>
      <w:tr w:rsidR="006E69EF" w:rsidTr="00600F7E">
        <w:tc>
          <w:tcPr>
            <w:tcW w:w="2665" w:type="dxa"/>
          </w:tcPr>
          <w:p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94" w:type="dxa"/>
          </w:tcPr>
          <w:p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โครงการที่ใช้งบประมาณประจำปี</w:t>
            </w:r>
          </w:p>
        </w:tc>
        <w:tc>
          <w:tcPr>
            <w:tcW w:w="4536" w:type="dxa"/>
          </w:tcPr>
          <w:p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โครงการที่ใช้งบประมาณรายได้</w:t>
            </w:r>
          </w:p>
        </w:tc>
        <w:tc>
          <w:tcPr>
            <w:tcW w:w="3827" w:type="dxa"/>
          </w:tcPr>
          <w:p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โครงการที่ใช้งบสนับสนุนอื่นๆ (ระบุ)</w:t>
            </w:r>
          </w:p>
        </w:tc>
      </w:tr>
      <w:tr w:rsidR="006E69EF" w:rsidTr="00600F7E">
        <w:tc>
          <w:tcPr>
            <w:tcW w:w="2665" w:type="dxa"/>
          </w:tcPr>
          <w:p w:rsidR="006E69EF" w:rsidRPr="009A51F3" w:rsidRDefault="006E69EF" w:rsidP="00600F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4394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536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3827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  <w:tr w:rsidR="006E69EF" w:rsidTr="00600F7E">
        <w:tc>
          <w:tcPr>
            <w:tcW w:w="2665" w:type="dxa"/>
          </w:tcPr>
          <w:p w:rsidR="006E69EF" w:rsidRPr="009A51F3" w:rsidRDefault="006E69EF" w:rsidP="00600F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การผลิตและพัฒนาครู</w:t>
            </w:r>
          </w:p>
        </w:tc>
        <w:tc>
          <w:tcPr>
            <w:tcW w:w="4394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536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3827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  <w:tr w:rsidR="006E69EF" w:rsidTr="00600F7E">
        <w:tc>
          <w:tcPr>
            <w:tcW w:w="2665" w:type="dxa"/>
          </w:tcPr>
          <w:p w:rsidR="006E69EF" w:rsidRPr="009A51F3" w:rsidRDefault="006E69EF" w:rsidP="00600F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การยกระดับคุณภาพการศึกษา</w:t>
            </w:r>
          </w:p>
        </w:tc>
        <w:tc>
          <w:tcPr>
            <w:tcW w:w="4394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536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3827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  <w:tr w:rsidR="006E69EF" w:rsidTr="00600F7E">
        <w:tc>
          <w:tcPr>
            <w:tcW w:w="2665" w:type="dxa"/>
          </w:tcPr>
          <w:p w:rsidR="006E69EF" w:rsidRPr="009A51F3" w:rsidRDefault="006E69EF" w:rsidP="00600F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การพัฒนาการบริหารจัดการ</w:t>
            </w:r>
          </w:p>
        </w:tc>
        <w:tc>
          <w:tcPr>
            <w:tcW w:w="4394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536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3827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  <w:tr w:rsidR="006E69EF" w:rsidTr="00600F7E">
        <w:tc>
          <w:tcPr>
            <w:tcW w:w="2665" w:type="dxa"/>
          </w:tcPr>
          <w:p w:rsidR="006E69EF" w:rsidRPr="009A51F3" w:rsidRDefault="006E69EF" w:rsidP="00600F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4394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4536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  <w:tc>
          <w:tcPr>
            <w:tcW w:w="3827" w:type="dxa"/>
          </w:tcPr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xxx</w:t>
            </w:r>
          </w:p>
          <w:p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...ฯลฯ....</w:t>
            </w:r>
          </w:p>
        </w:tc>
      </w:tr>
    </w:tbl>
    <w:p w:rsidR="006E69EF" w:rsidRDefault="006E69EF"/>
    <w:p w:rsidR="0085509F" w:rsidRDefault="0085509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3AB3" w:rsidRDefault="00C83AB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69EF" w:rsidRPr="00637B35" w:rsidRDefault="00EE2C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๒ </w:t>
      </w:r>
      <w:r w:rsidRPr="00637B35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637B35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ตามยุทธศาสตร์การพัฒนาท้องถิ่น</w:t>
      </w: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t>ที่ใช้งบประมาณประจำปี ๒๕๖</w:t>
      </w:r>
      <w:r w:rsidR="008635B7" w:rsidRPr="00637B3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4"/>
        <w:tblW w:w="15706" w:type="dxa"/>
        <w:tblInd w:w="-5" w:type="dxa"/>
        <w:tblLook w:val="04A0" w:firstRow="1" w:lastRow="0" w:firstColumn="1" w:lastColumn="0" w:noHBand="0" w:noVBand="1"/>
      </w:tblPr>
      <w:tblGrid>
        <w:gridCol w:w="2665"/>
        <w:gridCol w:w="2365"/>
        <w:gridCol w:w="2454"/>
        <w:gridCol w:w="2410"/>
        <w:gridCol w:w="2410"/>
        <w:gridCol w:w="3402"/>
      </w:tblGrid>
      <w:tr w:rsidR="0085509F" w:rsidTr="00600F7E">
        <w:tc>
          <w:tcPr>
            <w:tcW w:w="2665" w:type="dxa"/>
          </w:tcPr>
          <w:p w:rsidR="0085509F" w:rsidRPr="009A51F3" w:rsidRDefault="00FE2109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85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5" w:type="dxa"/>
          </w:tcPr>
          <w:p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454" w:type="dxa"/>
          </w:tcPr>
          <w:p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410" w:type="dxa"/>
          </w:tcPr>
          <w:p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85509F" w:rsidRDefault="00FE2109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:rsidR="00FE2109" w:rsidRPr="00FE2109" w:rsidRDefault="00FE2109" w:rsidP="00600F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FE2109" w:rsidTr="00600F7E">
        <w:tc>
          <w:tcPr>
            <w:tcW w:w="15706" w:type="dxa"/>
            <w:gridSpan w:val="6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85509F" w:rsidTr="00600F7E">
        <w:tc>
          <w:tcPr>
            <w:tcW w:w="2665" w:type="dxa"/>
          </w:tcPr>
          <w:p w:rsidR="0085509F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:rsidTr="00600F7E">
        <w:tc>
          <w:tcPr>
            <w:tcW w:w="2665" w:type="dxa"/>
          </w:tcPr>
          <w:p w:rsidR="0085509F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:rsidTr="00600F7E">
        <w:tc>
          <w:tcPr>
            <w:tcW w:w="2665" w:type="dxa"/>
          </w:tcPr>
          <w:p w:rsidR="0085509F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:rsidTr="00600F7E">
        <w:tc>
          <w:tcPr>
            <w:tcW w:w="2665" w:type="dxa"/>
          </w:tcPr>
          <w:p w:rsidR="0085509F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15706" w:type="dxa"/>
            <w:gridSpan w:val="6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15706" w:type="dxa"/>
            <w:gridSpan w:val="6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706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FE2109" w:rsidTr="00600F7E">
        <w:tc>
          <w:tcPr>
            <w:tcW w:w="2665" w:type="dxa"/>
          </w:tcPr>
          <w:p w:rsidR="00FE2109" w:rsidRPr="00FE2109" w:rsidRDefault="00520423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:rsidTr="00600F7E">
        <w:tc>
          <w:tcPr>
            <w:tcW w:w="2665" w:type="dxa"/>
          </w:tcPr>
          <w:p w:rsidR="00FE2109" w:rsidRPr="00FE2109" w:rsidRDefault="00520423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Default="00520423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4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3AB3" w:rsidRDefault="00C83AB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69EF" w:rsidRPr="00637B35" w:rsidRDefault="0052042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37B3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B35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637B35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ตามยุทธศาสตร์การพัฒนาท้องถิ่น</w:t>
      </w:r>
      <w:r w:rsidRPr="00637B35">
        <w:rPr>
          <w:rFonts w:ascii="TH SarabunPSK" w:hAnsi="TH SarabunPSK" w:cs="TH SarabunPSK"/>
          <w:b/>
          <w:bCs/>
          <w:sz w:val="32"/>
          <w:szCs w:val="32"/>
          <w:cs/>
        </w:rPr>
        <w:t>ที่ใช้งบประมาณ</w:t>
      </w:r>
      <w:r w:rsidRPr="00637B35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รายได้มหาวิทยาลัย</w:t>
      </w:r>
    </w:p>
    <w:tbl>
      <w:tblPr>
        <w:tblStyle w:val="a4"/>
        <w:tblW w:w="15706" w:type="dxa"/>
        <w:tblInd w:w="-5" w:type="dxa"/>
        <w:tblLook w:val="04A0" w:firstRow="1" w:lastRow="0" w:firstColumn="1" w:lastColumn="0" w:noHBand="0" w:noVBand="1"/>
      </w:tblPr>
      <w:tblGrid>
        <w:gridCol w:w="2665"/>
        <w:gridCol w:w="2410"/>
        <w:gridCol w:w="2409"/>
        <w:gridCol w:w="2410"/>
        <w:gridCol w:w="2410"/>
        <w:gridCol w:w="3402"/>
      </w:tblGrid>
      <w:tr w:rsidR="00520423" w:rsidTr="00600F7E">
        <w:tc>
          <w:tcPr>
            <w:tcW w:w="2665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409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410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:rsidTr="00600F7E">
        <w:tc>
          <w:tcPr>
            <w:tcW w:w="15706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706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706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706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3AB3" w:rsidRDefault="00C83AB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0423" w:rsidRPr="00600F7E" w:rsidRDefault="00520423">
      <w:pPr>
        <w:rPr>
          <w:rFonts w:ascii="TH SarabunPSK" w:hAnsi="TH SarabunPSK" w:cs="TH SarabunPSK"/>
          <w:b/>
          <w:bCs/>
          <w:sz w:val="32"/>
          <w:szCs w:val="32"/>
        </w:rPr>
      </w:pP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F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ตามยุทธศาสตร์การพัฒนาท้องถิ่น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>ที่ใช้งบประมาณ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สนับสนุนจากแหล่งอื่นๆ</w:t>
      </w:r>
    </w:p>
    <w:tbl>
      <w:tblPr>
        <w:tblStyle w:val="a4"/>
        <w:tblW w:w="15600" w:type="dxa"/>
        <w:tblInd w:w="-5" w:type="dxa"/>
        <w:tblLook w:val="04A0" w:firstRow="1" w:lastRow="0" w:firstColumn="1" w:lastColumn="0" w:noHBand="0" w:noVBand="1"/>
      </w:tblPr>
      <w:tblGrid>
        <w:gridCol w:w="2665"/>
        <w:gridCol w:w="2551"/>
        <w:gridCol w:w="2250"/>
        <w:gridCol w:w="2428"/>
        <w:gridCol w:w="2337"/>
        <w:gridCol w:w="3369"/>
      </w:tblGrid>
      <w:tr w:rsidR="00520423" w:rsidTr="00600F7E">
        <w:tc>
          <w:tcPr>
            <w:tcW w:w="2665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51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428" w:type="dxa"/>
          </w:tcPr>
          <w:p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:rsidTr="00600F7E">
        <w:tc>
          <w:tcPr>
            <w:tcW w:w="15600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600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600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15600" w:type="dxa"/>
            <w:gridSpan w:val="6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:rsidTr="00600F7E">
        <w:tc>
          <w:tcPr>
            <w:tcW w:w="2665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551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3AB3" w:rsidRDefault="00C83AB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0423" w:rsidRPr="00600F7E" w:rsidRDefault="00520423">
      <w:pPr>
        <w:rPr>
          <w:rFonts w:ascii="TH SarabunPSK" w:hAnsi="TH SarabunPSK" w:cs="TH SarabunPSK"/>
          <w:b/>
          <w:bCs/>
          <w:sz w:val="32"/>
          <w:szCs w:val="32"/>
        </w:rPr>
      </w:pP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F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ตามยุทธศาสตร์การผลิตและพัฒนาครูที่ใช้งบประมาณประจำปี ๒๕๖</w:t>
      </w:r>
      <w:r w:rsidR="008635B7"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78"/>
        <w:gridCol w:w="2878"/>
        <w:gridCol w:w="2974"/>
        <w:gridCol w:w="2878"/>
      </w:tblGrid>
      <w:tr w:rsidR="00AC4E0C" w:rsidTr="00600F7E">
        <w:tc>
          <w:tcPr>
            <w:tcW w:w="3085" w:type="dxa"/>
          </w:tcPr>
          <w:p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</w:tcPr>
          <w:p w:rsid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4E0C" w:rsidTr="00600F7E">
        <w:tc>
          <w:tcPr>
            <w:tcW w:w="14693" w:type="dxa"/>
            <w:gridSpan w:val="5"/>
          </w:tcPr>
          <w:p w:rsidR="00AC4E0C" w:rsidRPr="00AC4E0C" w:rsidRDefault="00AC4E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14693" w:type="dxa"/>
            <w:gridSpan w:val="5"/>
          </w:tcPr>
          <w:p w:rsidR="00832679" w:rsidRPr="00832679" w:rsidRDefault="008326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AC4E0C" w:rsidTr="00600F7E">
        <w:tc>
          <w:tcPr>
            <w:tcW w:w="3085" w:type="dxa"/>
          </w:tcPr>
          <w:p w:rsidR="00AC4E0C" w:rsidRPr="00832679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:rsidTr="00600F7E">
        <w:tc>
          <w:tcPr>
            <w:tcW w:w="3085" w:type="dxa"/>
          </w:tcPr>
          <w:p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4E0C" w:rsidRDefault="00AC4E0C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Pr="00600F7E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F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600F7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ตามยุทธศาสตร์การผลิตและพัฒนาครูที่ใช้งบประมาณรายได้</w:t>
      </w:r>
      <w:r w:rsidR="002279E4" w:rsidRPr="00600F7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119"/>
        <w:gridCol w:w="2977"/>
        <w:gridCol w:w="3118"/>
      </w:tblGrid>
      <w:tr w:rsidR="00832679" w:rsidTr="00600F7E">
        <w:tc>
          <w:tcPr>
            <w:tcW w:w="3936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09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3119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7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118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:rsidTr="00600F7E">
        <w:tc>
          <w:tcPr>
            <w:tcW w:w="15559" w:type="dxa"/>
            <w:gridSpan w:val="5"/>
          </w:tcPr>
          <w:p w:rsidR="00832679" w:rsidRPr="00AC4E0C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15559" w:type="dxa"/>
            <w:gridSpan w:val="5"/>
          </w:tcPr>
          <w:p w:rsidR="00832679" w:rsidRPr="00832679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832679" w:rsidTr="00600F7E">
        <w:tc>
          <w:tcPr>
            <w:tcW w:w="3936" w:type="dxa"/>
          </w:tcPr>
          <w:p w:rsidR="00832679" w:rsidRP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600F7E">
        <w:tc>
          <w:tcPr>
            <w:tcW w:w="3936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40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Pr="00913F1D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3F1D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ตามยุทธศาสตร์การผลิตและพัฒนาครูที่ใช้งบประมาณสนับสนุนจากแหล่งอื่นๆ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832679" w:rsidTr="002279E4">
        <w:tc>
          <w:tcPr>
            <w:tcW w:w="2695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:rsidTr="002279E4">
        <w:tc>
          <w:tcPr>
            <w:tcW w:w="14303" w:type="dxa"/>
            <w:gridSpan w:val="5"/>
          </w:tcPr>
          <w:p w:rsidR="00832679" w:rsidRPr="00AC4E0C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14303" w:type="dxa"/>
            <w:gridSpan w:val="5"/>
          </w:tcPr>
          <w:p w:rsidR="00832679" w:rsidRPr="00832679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832679" w:rsidTr="002279E4">
        <w:tc>
          <w:tcPr>
            <w:tcW w:w="2695" w:type="dxa"/>
          </w:tcPr>
          <w:p w:rsidR="00832679" w:rsidRP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2279E4">
        <w:tc>
          <w:tcPr>
            <w:tcW w:w="2695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Pr="00913F1D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๘ </w:t>
      </w:r>
      <w:r w:rsidRPr="00913F1D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ที่ใช้งบประมาณประจำปี ๒๕๖</w:t>
      </w:r>
      <w:r w:rsidR="008635B7"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402"/>
        <w:gridCol w:w="3260"/>
        <w:gridCol w:w="2878"/>
      </w:tblGrid>
      <w:tr w:rsidR="00832679" w:rsidTr="00913F1D">
        <w:tc>
          <w:tcPr>
            <w:tcW w:w="2943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19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402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260" w:type="dxa"/>
          </w:tcPr>
          <w:p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326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326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326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326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:rsidTr="00913F1D">
        <w:tc>
          <w:tcPr>
            <w:tcW w:w="2943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9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679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Pr="00913F1D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3F1D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913F1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 w:rsidRPr="00913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ที่ใช้งบประมาณรายได้มหาวิทยาลัย</w:t>
      </w:r>
    </w:p>
    <w:tbl>
      <w:tblPr>
        <w:tblStyle w:val="a4"/>
        <w:tblW w:w="15700" w:type="dxa"/>
        <w:tblLook w:val="04A0" w:firstRow="1" w:lastRow="0" w:firstColumn="1" w:lastColumn="0" w:noHBand="0" w:noVBand="1"/>
      </w:tblPr>
      <w:tblGrid>
        <w:gridCol w:w="3369"/>
        <w:gridCol w:w="2878"/>
        <w:gridCol w:w="3075"/>
        <w:gridCol w:w="3260"/>
        <w:gridCol w:w="3118"/>
      </w:tblGrid>
      <w:tr w:rsidR="002279E4" w:rsidTr="00913F1D">
        <w:tc>
          <w:tcPr>
            <w:tcW w:w="3369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075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260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11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913F1D">
        <w:tc>
          <w:tcPr>
            <w:tcW w:w="336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Pr="005C2BBA" w:rsidRDefault="002279E4" w:rsidP="002279E4">
      <w:pPr>
        <w:rPr>
          <w:rFonts w:ascii="TH SarabunPSK" w:hAnsi="TH SarabunPSK" w:cs="TH SarabunPSK"/>
          <w:b/>
          <w:bCs/>
          <w:sz w:val="32"/>
          <w:szCs w:val="32"/>
        </w:rPr>
      </w:pP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BBA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ที่ใช้งบประมาณสนับสนุนจากแหล่งอื่นๆ</w:t>
      </w:r>
    </w:p>
    <w:tbl>
      <w:tblPr>
        <w:tblStyle w:val="a4"/>
        <w:tblW w:w="15744" w:type="dxa"/>
        <w:tblLook w:val="04A0" w:firstRow="1" w:lastRow="0" w:firstColumn="1" w:lastColumn="0" w:noHBand="0" w:noVBand="1"/>
      </w:tblPr>
      <w:tblGrid>
        <w:gridCol w:w="3794"/>
        <w:gridCol w:w="2878"/>
        <w:gridCol w:w="3075"/>
        <w:gridCol w:w="3119"/>
        <w:gridCol w:w="2878"/>
      </w:tblGrid>
      <w:tr w:rsidR="002279E4" w:rsidTr="005C2BBA">
        <w:tc>
          <w:tcPr>
            <w:tcW w:w="3794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075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119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794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3AB3" w:rsidRDefault="00C83A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Pr="005C2BBA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BBA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พัฒนาระบบบริหารจัดการที่ใช้งบประมาณประจำปี ๒๕๖</w:t>
      </w:r>
      <w:r w:rsidR="008635B7"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3119"/>
        <w:gridCol w:w="3118"/>
      </w:tblGrid>
      <w:tr w:rsidR="002279E4" w:rsidTr="005C2BBA">
        <w:tc>
          <w:tcPr>
            <w:tcW w:w="3227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1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119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11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22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Pr="005C2BBA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BBA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5C2B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</w:t>
      </w:r>
      <w:r w:rsidRPr="005C2BB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พัฒนาระบบบริหารจัดการที่ใช้งบประมาณรายได้มหาวิทยาลัย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78"/>
        <w:gridCol w:w="3076"/>
        <w:gridCol w:w="3260"/>
        <w:gridCol w:w="3260"/>
      </w:tblGrid>
      <w:tr w:rsidR="002279E4" w:rsidTr="005C2BBA">
        <w:tc>
          <w:tcPr>
            <w:tcW w:w="3085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076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260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260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5C2BBA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Pr="00DC377E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รายละเอียดโครงการตามยุทธศาสตร์การ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พัฒนาระบบบริหารจัดการที่ใช้งบประมาณสนับสนุนจากแหล่งอื่นๆ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18"/>
        <w:gridCol w:w="3119"/>
        <w:gridCol w:w="3260"/>
      </w:tblGrid>
      <w:tr w:rsidR="002279E4" w:rsidTr="00DC377E">
        <w:tc>
          <w:tcPr>
            <w:tcW w:w="3085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118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119" w:type="dxa"/>
          </w:tcPr>
          <w:p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260" w:type="dxa"/>
          </w:tcPr>
          <w:p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:rsidTr="00DC377E">
        <w:tc>
          <w:tcPr>
            <w:tcW w:w="3085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977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38B" w:rsidRPr="00DC377E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๑๔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แสดงผลการวิเคราะห์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SWOT Analysis </w:t>
      </w:r>
      <w:r w:rsidR="002523F2"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2523F2" w:rsidRPr="00DC377E">
        <w:rPr>
          <w:rFonts w:ascii="TH SarabunPSK" w:hAnsi="TH SarabunPSK" w:cs="Myanmar Text"/>
          <w:b/>
          <w:bCs/>
          <w:sz w:val="32"/>
          <w:szCs w:val="32"/>
          <w:lang w:bidi="my-MM"/>
        </w:rPr>
        <w:t xml:space="preserve">TOW’S Matrix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ยุทธศาสตร์การพัฒนาท้องถิ่น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2523F2" w:rsidTr="00DC377E">
        <w:tc>
          <w:tcPr>
            <w:tcW w:w="15276" w:type="dxa"/>
            <w:gridSpan w:val="2"/>
            <w:shd w:val="clear" w:color="auto" w:fill="F2F2F2" w:themeFill="background1" w:themeFillShade="F2"/>
          </w:tcPr>
          <w:p w:rsidR="002523F2" w:rsidRDefault="002523F2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BB138B" w:rsidTr="00DC377E">
        <w:tc>
          <w:tcPr>
            <w:tcW w:w="7621" w:type="dxa"/>
          </w:tcPr>
          <w:p w:rsidR="00BB138B" w:rsidRPr="002523F2" w:rsidRDefault="00BB138B" w:rsidP="00BB138B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  <w:r w:rsid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655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BB138B" w:rsidTr="00DC377E">
        <w:tc>
          <w:tcPr>
            <w:tcW w:w="7621" w:type="dxa"/>
          </w:tcPr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655" w:type="dxa"/>
          </w:tcPr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BB138B" w:rsidTr="00DC377E">
        <w:tc>
          <w:tcPr>
            <w:tcW w:w="7621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655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BB138B" w:rsidTr="00DC377E">
        <w:tc>
          <w:tcPr>
            <w:tcW w:w="7621" w:type="dxa"/>
          </w:tcPr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Default="00BB138B" w:rsidP="00BB13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655" w:type="dxa"/>
          </w:tcPr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Default="00BB138B" w:rsidP="00BB13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2523F2" w:rsidTr="00DC377E">
        <w:tc>
          <w:tcPr>
            <w:tcW w:w="15276" w:type="dxa"/>
            <w:gridSpan w:val="2"/>
            <w:shd w:val="clear" w:color="auto" w:fill="F2F2F2" w:themeFill="background1" w:themeFillShade="F2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2523F2" w:rsidTr="00DC377E">
        <w:tc>
          <w:tcPr>
            <w:tcW w:w="7621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65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2523F2" w:rsidTr="00DC377E">
        <w:tc>
          <w:tcPr>
            <w:tcW w:w="7621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65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2523F2" w:rsidTr="00DC377E">
        <w:tc>
          <w:tcPr>
            <w:tcW w:w="7621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65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2523F2" w:rsidTr="00DC377E">
        <w:tc>
          <w:tcPr>
            <w:tcW w:w="7621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65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69A3" w:rsidRDefault="000769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02E8" w:rsidRPr="00DC377E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๑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แสดงผลการวิเคราะห์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SWOT Analysis 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DC377E">
        <w:rPr>
          <w:rFonts w:ascii="TH SarabunPSK" w:hAnsi="TH SarabunPSK" w:cs="Myanmar Text"/>
          <w:b/>
          <w:bCs/>
          <w:sz w:val="32"/>
          <w:szCs w:val="32"/>
          <w:lang w:bidi="my-MM"/>
        </w:rPr>
        <w:t xml:space="preserve">TOW’S Matrix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ผลิตและพัฒนาครู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7796"/>
      </w:tblGrid>
      <w:tr w:rsidR="00E602E8" w:rsidTr="00DC377E">
        <w:tc>
          <w:tcPr>
            <w:tcW w:w="15417" w:type="dxa"/>
            <w:gridSpan w:val="2"/>
            <w:shd w:val="clear" w:color="auto" w:fill="F2F2F2" w:themeFill="background1" w:themeFillShade="F2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DC377E">
        <w:tc>
          <w:tcPr>
            <w:tcW w:w="7621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796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DC377E">
        <w:tc>
          <w:tcPr>
            <w:tcW w:w="7621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796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796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DC377E">
        <w:tc>
          <w:tcPr>
            <w:tcW w:w="7621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796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15417" w:type="dxa"/>
            <w:gridSpan w:val="2"/>
            <w:shd w:val="clear" w:color="auto" w:fill="F2F2F2" w:themeFill="background1" w:themeFillShade="F2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DC377E">
        <w:tc>
          <w:tcPr>
            <w:tcW w:w="7621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796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796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DC377E">
        <w:tc>
          <w:tcPr>
            <w:tcW w:w="7621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796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796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69A3" w:rsidRDefault="000769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602E8" w:rsidRPr="00DC377E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๑</w:t>
      </w:r>
      <w:r w:rsidR="00083FB6"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แสดงผลการวิเคราะห์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SWOT Analysis 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DC377E">
        <w:rPr>
          <w:rFonts w:ascii="TH SarabunPSK" w:hAnsi="TH SarabunPSK" w:cs="Myanmar Text"/>
          <w:b/>
          <w:bCs/>
          <w:sz w:val="32"/>
          <w:szCs w:val="32"/>
          <w:lang w:bidi="my-MM"/>
        </w:rPr>
        <w:t xml:space="preserve">TOW’S Matrix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E602E8" w:rsidTr="00DC377E">
        <w:tc>
          <w:tcPr>
            <w:tcW w:w="15417" w:type="dxa"/>
            <w:gridSpan w:val="2"/>
            <w:shd w:val="clear" w:color="auto" w:fill="F2F2F2" w:themeFill="background1" w:themeFillShade="F2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DC377E">
        <w:tc>
          <w:tcPr>
            <w:tcW w:w="7905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512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DC377E">
        <w:tc>
          <w:tcPr>
            <w:tcW w:w="7905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512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7905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512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DC377E">
        <w:tc>
          <w:tcPr>
            <w:tcW w:w="7905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512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15417" w:type="dxa"/>
            <w:gridSpan w:val="2"/>
            <w:shd w:val="clear" w:color="auto" w:fill="F2F2F2" w:themeFill="background1" w:themeFillShade="F2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DC377E">
        <w:tc>
          <w:tcPr>
            <w:tcW w:w="7905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512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DC377E">
        <w:tc>
          <w:tcPr>
            <w:tcW w:w="7905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512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DC377E">
        <w:tc>
          <w:tcPr>
            <w:tcW w:w="7905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512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DC377E">
        <w:tc>
          <w:tcPr>
            <w:tcW w:w="7905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512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69A3" w:rsidRDefault="000769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602E8" w:rsidRPr="00DC377E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๑</w:t>
      </w:r>
      <w:r w:rsidR="00083FB6"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แสดงผลการวิเคราะห์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SWOT Analysis 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DC377E">
        <w:rPr>
          <w:rFonts w:ascii="TH SarabunPSK" w:hAnsi="TH SarabunPSK" w:cs="Myanmar Text"/>
          <w:b/>
          <w:bCs/>
          <w:sz w:val="32"/>
          <w:szCs w:val="32"/>
          <w:lang w:bidi="my-MM"/>
        </w:rPr>
        <w:t xml:space="preserve">TOW’S Matrix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</w:t>
      </w:r>
      <w:r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7938"/>
      </w:tblGrid>
      <w:tr w:rsidR="00E602E8" w:rsidTr="00DC377E">
        <w:tc>
          <w:tcPr>
            <w:tcW w:w="15559" w:type="dxa"/>
            <w:gridSpan w:val="2"/>
            <w:shd w:val="clear" w:color="auto" w:fill="F2F2F2" w:themeFill="background1" w:themeFillShade="F2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DC377E">
        <w:tc>
          <w:tcPr>
            <w:tcW w:w="7621" w:type="dxa"/>
          </w:tcPr>
          <w:p w:rsidR="00E602E8" w:rsidRPr="00DC377E" w:rsidRDefault="00E602E8" w:rsidP="00D27E26">
            <w:pPr>
              <w:jc w:val="center"/>
              <w:rPr>
                <w:rFonts w:ascii="TH SarabunPSK" w:hAnsi="TH SarabunPSK" w:hint="cs"/>
                <w:b/>
                <w:bCs/>
                <w:sz w:val="32"/>
                <w:szCs w:val="40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938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DC377E">
        <w:tc>
          <w:tcPr>
            <w:tcW w:w="7621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938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938" w:type="dxa"/>
          </w:tcPr>
          <w:p w:rsidR="00E602E8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DC377E">
        <w:tc>
          <w:tcPr>
            <w:tcW w:w="7621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938" w:type="dxa"/>
          </w:tcPr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D27E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DC377E">
        <w:tc>
          <w:tcPr>
            <w:tcW w:w="15559" w:type="dxa"/>
            <w:gridSpan w:val="2"/>
            <w:shd w:val="clear" w:color="auto" w:fill="F2F2F2" w:themeFill="background1" w:themeFillShade="F2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DC377E">
        <w:tc>
          <w:tcPr>
            <w:tcW w:w="7621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938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938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DC377E">
        <w:tc>
          <w:tcPr>
            <w:tcW w:w="7621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938" w:type="dxa"/>
          </w:tcPr>
          <w:p w:rsidR="00E602E8" w:rsidRPr="002523F2" w:rsidRDefault="00E602E8" w:rsidP="00D27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DC377E">
        <w:tc>
          <w:tcPr>
            <w:tcW w:w="7621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938" w:type="dxa"/>
          </w:tcPr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D27E26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69A3" w:rsidRDefault="000769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80E" w:rsidRPr="00DC377E" w:rsidRDefault="00A1380E">
      <w:pPr>
        <w:rPr>
          <w:rFonts w:ascii="TH SarabunPSK" w:hAnsi="TH SarabunPSK" w:cs="TH SarabunPSK"/>
          <w:b/>
          <w:bCs/>
          <w:sz w:val="32"/>
          <w:szCs w:val="32"/>
        </w:rPr>
      </w:pP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๑</w:t>
      </w:r>
      <w:r w:rsidR="00083FB6"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77E">
        <w:rPr>
          <w:rFonts w:ascii="TH SarabunPSK" w:hAnsi="TH SarabunPSK" w:cs="TH SarabunPSK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สรุปผลการขับเคลื่อนยุทธศาสตร์มหาวิทยาลัยราช</w:t>
      </w:r>
      <w:proofErr w:type="spellStart"/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C377E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เพื่อการพัฒนาท้องถิ่น ประจำปี ๒๕๖</w:t>
      </w:r>
      <w:r w:rsidR="00083FB6" w:rsidRPr="00DC377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3685"/>
        <w:gridCol w:w="3544"/>
      </w:tblGrid>
      <w:tr w:rsidR="00A1380E" w:rsidTr="00DC377E">
        <w:trPr>
          <w:tblHeader/>
        </w:trPr>
        <w:tc>
          <w:tcPr>
            <w:tcW w:w="7763" w:type="dxa"/>
            <w:shd w:val="clear" w:color="auto" w:fill="F2F2F2" w:themeFill="background1" w:themeFillShade="F2"/>
          </w:tcPr>
          <w:p w:rsidR="00A1380E" w:rsidRPr="00A1380E" w:rsidRDefault="00A1380E" w:rsidP="00A1380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1380E" w:rsidRDefault="00A1380E" w:rsidP="00083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</w:t>
            </w:r>
            <w:r w:rsidR="00083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1380E" w:rsidRDefault="00A1380E" w:rsidP="00083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</w:t>
            </w:r>
            <w:r w:rsidR="00083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A1380E" w:rsidTr="00DC377E">
        <w:tc>
          <w:tcPr>
            <w:tcW w:w="14992" w:type="dxa"/>
            <w:gridSpan w:val="3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80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เชิงปริมาณ</w:t>
            </w: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จำนวนโครงการตามยุทธศาสตร์การพัฒนาท้องถิ่น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จำนวนโครงการตามยุทธศาสตร์การผลิตและพัฒนาครู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จำนวนโครงการตามยุทธศาสตร์การยกระดับคุณภาพการศึกษา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จำนวนโครงการตามยุทธศาสตร์การพัฒนาระบบบริหารจัดการ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จำนวนหมู่บ้านที่มหาวิทยาลัยเข้าดำเนินโครงการ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A138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จำนวนโรงเรียนที่ได้รับการพัฒนาการจัดการศึกษา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:rsidTr="00DC377E">
        <w:tc>
          <w:tcPr>
            <w:tcW w:w="7763" w:type="dxa"/>
          </w:tcPr>
          <w:p w:rsidR="00A1380E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จำนวนภาคีเครือข่าย</w:t>
            </w:r>
          </w:p>
        </w:tc>
        <w:tc>
          <w:tcPr>
            <w:tcW w:w="368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จำนวนวิสาหกิจชุมชน/ผู้ประกอบการใหม่ในพื้นบริการของ 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ที่ประสบความสำเร็จจากการสนับสนุนองค์ความรู้จาก 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ร้อยละของบัณฑิตครูที่จบจาก 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ที่สอบบรรจุผ่านเกณฑ์ของหน่วยงานต่างๆทั้งภาครัฐและเอกชน ภายในเวลา </w:t>
            </w:r>
            <w:r w:rsidRPr="00DC377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174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จำนวนหลักสูตรที่ถูกปรับปรุงให้ทันสมัยและหลักสูตรใหม่ในรูป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แบบสห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174041"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DC377E">
        <w:tc>
          <w:tcPr>
            <w:tcW w:w="7763" w:type="dxa"/>
          </w:tcPr>
          <w:p w:rsidR="00174041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ผู้สำเร็จการศึกษาระดับปริญญาตรี</w:t>
            </w: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ระดับความสามารถด้านการใช้ภาษาอังกฤษตา</w:t>
            </w: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มเกณฑ์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</w:t>
            </w:r>
            <w:r w:rsidRPr="00DC377E">
              <w:rPr>
                <w:rFonts w:ascii="TH SarabunPSK" w:hAnsi="TH SarabunPSK" w:cs="TH SarabunPSK"/>
                <w:sz w:val="32"/>
                <w:szCs w:val="32"/>
                <w:lang w:val="en-GB"/>
              </w:rPr>
              <w:t>CEFR</w:t>
            </w: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หรือเทียบเท่ามาตรฐานสากลอื่น ๆ</w:t>
            </w:r>
          </w:p>
        </w:tc>
        <w:tc>
          <w:tcPr>
            <w:tcW w:w="368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จำนวนฐานข้อมูลเพื่อบริหารจัดการในการตัดสินใจตาม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กิจหลักของ </w:t>
            </w:r>
            <w:proofErr w:type="spellStart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t>. เพื่อการพัฒนาท้องถิ่น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:rsidTr="00DC377E">
        <w:tc>
          <w:tcPr>
            <w:tcW w:w="7763" w:type="dxa"/>
          </w:tcPr>
          <w:p w:rsidR="00090CA1" w:rsidRPr="00DC377E" w:rsidRDefault="00090C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จำนวนผู้เข้าร่วมโครงการจิตอาสาพระราชทาน</w:t>
            </w:r>
          </w:p>
        </w:tc>
        <w:tc>
          <w:tcPr>
            <w:tcW w:w="3685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:rsidTr="00DC377E">
        <w:tc>
          <w:tcPr>
            <w:tcW w:w="7763" w:type="dxa"/>
          </w:tcPr>
          <w:p w:rsidR="00090CA1" w:rsidRPr="00DC377E" w:rsidRDefault="00090C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จำนวนโครงการจิตอาสาของมหาวิทยาลัย</w:t>
            </w:r>
          </w:p>
        </w:tc>
        <w:tc>
          <w:tcPr>
            <w:tcW w:w="3685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14992" w:type="dxa"/>
            <w:gridSpan w:val="3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B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เชิงคุณภาพ</w:t>
            </w: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กระบวนการดำเนินโครงการตามยุทธศาสตร์การพัฒนาท้องถิ่น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กระบวนการดำเนินโครงการตามยุทธศาสตร์การผลิตและพัฒนาครู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กระบวยการดำเนินโครงการตามยุทธศาสตร์การยกระดับคุณภาพการศึกษา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กระบวนการดำเนินโครงการตามยุทธศาสตร์การพัฒนาระบบบริหารจัดการ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:rsidTr="00DC377E">
        <w:tc>
          <w:tcPr>
            <w:tcW w:w="7763" w:type="dxa"/>
          </w:tcPr>
          <w:p w:rsidR="00FA7EB0" w:rsidRPr="00DC377E" w:rsidRDefault="00FA7EB0" w:rsidP="00DC37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กระบวนการสร้างคุณลักษณะ </w:t>
            </w:r>
            <w:r w:rsidR="00090CA1"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๔ ประการ ตามพระบรมรา</w:t>
            </w:r>
            <w:proofErr w:type="spellStart"/>
            <w:r w:rsidR="00090CA1"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DC377E"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proofErr w:type="spellEnd"/>
            <w:r w:rsidR="00090CA1" w:rsidRPr="00DC377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บาย</w:t>
            </w:r>
          </w:p>
        </w:tc>
        <w:tc>
          <w:tcPr>
            <w:tcW w:w="3685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380E" w:rsidRDefault="00A13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380E" w:rsidRDefault="00A1380E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Pr="00DC377E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Default="009B4543">
      <w:pPr>
        <w:rPr>
          <w:rFonts w:ascii="TH SarabunPSK" w:hAnsi="TH SarabunPSK" w:cs="TH SarabunPSK"/>
          <w:sz w:val="32"/>
          <w:szCs w:val="32"/>
        </w:rPr>
      </w:pPr>
    </w:p>
    <w:p w:rsidR="009B4543" w:rsidRPr="00DC377E" w:rsidRDefault="009B4543" w:rsidP="009B45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37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๑9 </w:t>
      </w:r>
      <w:r w:rsidRPr="00DC377E">
        <w:rPr>
          <w:rFonts w:ascii="TH SarabunIT๙" w:hAnsi="TH SarabunIT๙" w:cs="TH SarabunIT๙"/>
          <w:b/>
          <w:bCs/>
          <w:sz w:val="32"/>
          <w:szCs w:val="32"/>
          <w:lang w:bidi="my-MM"/>
        </w:rPr>
        <w:t xml:space="preserve">: </w:t>
      </w:r>
      <w:r w:rsidRPr="00DC377E">
        <w:rPr>
          <w:rFonts w:ascii="TH SarabunIT๙" w:hAnsi="TH SarabunIT๙" w:cs="TH SarabunIT๙"/>
          <w:b/>
          <w:bCs/>
          <w:sz w:val="32"/>
          <w:szCs w:val="32"/>
          <w:cs/>
        </w:rPr>
        <w:t>สรุปนวัตกรรมชุมชนภายใต้ยุทธศาสตร์มหาวิทยาลัยราช</w:t>
      </w:r>
      <w:proofErr w:type="spellStart"/>
      <w:r w:rsidRPr="00DC377E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DC377E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เพื่อการพัฒนาท้องถิ่น ประจำปี ๒๕๖</w:t>
      </w:r>
      <w:r w:rsidRPr="00DC377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794"/>
        <w:gridCol w:w="3969"/>
        <w:gridCol w:w="4111"/>
        <w:gridCol w:w="3827"/>
      </w:tblGrid>
      <w:tr w:rsidR="009B4543" w:rsidRPr="004608A9" w:rsidTr="00DC377E">
        <w:trPr>
          <w:tblHeader/>
        </w:trPr>
        <w:tc>
          <w:tcPr>
            <w:tcW w:w="3794" w:type="dxa"/>
            <w:shd w:val="clear" w:color="auto" w:fill="F2F2F2" w:themeFill="background1" w:themeFillShade="F2"/>
          </w:tcPr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นวัตกรรมเฉียบพลัน</w:t>
            </w:r>
          </w:p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Radical Innovation)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นวัตกรรมผลิตภัณฑ์</w:t>
            </w:r>
          </w:p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Product Innovation)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นวัตกรรมกระบวนการ</w:t>
            </w:r>
          </w:p>
          <w:p w:rsidR="009B4543" w:rsidRPr="004608A9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60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Process Innovation)</w:t>
            </w: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การพัฒนาท้องถิ่นด้านเศรษฐกิจ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ind w:left="162" w:hanging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การพัฒนาท้องถิ่นด้านสังคม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การพัฒนาท้องถิ่นด้านสิ่งแวดล้อม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การพัฒนาท้องถิ่นด้านการศึกษา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การพัฒนาท้องถิ่นด้านอื่นๆ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การผลิตครู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การผลิตครู (บัณฑิตครูของราช</w:t>
            </w:r>
            <w:proofErr w:type="spellStart"/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การยกระดับคุณภาพการศึกษา </w:t>
            </w:r>
          </w:p>
          <w:p w:rsidR="009B4543" w:rsidRPr="004608A9" w:rsidRDefault="009B4543" w:rsidP="00DC37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(คณะอื่นๆ นอกจากครุศาสตร์)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9. การพัฒนาระบบบริหารจัดการ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4608A9" w:rsidTr="00DC377E">
        <w:tc>
          <w:tcPr>
            <w:tcW w:w="3794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8A9">
              <w:rPr>
                <w:rFonts w:ascii="TH SarabunIT๙" w:hAnsi="TH SarabunIT๙" w:cs="TH SarabunIT๙"/>
                <w:sz w:val="32"/>
                <w:szCs w:val="32"/>
                <w:cs/>
              </w:rPr>
              <w:t>10. อื่นๆ (โปรดระบุ)</w:t>
            </w:r>
          </w:p>
        </w:tc>
        <w:tc>
          <w:tcPr>
            <w:tcW w:w="3969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4608A9" w:rsidRDefault="009B4543" w:rsidP="005E41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43" w:rsidRPr="0061718B" w:rsidTr="00DC377E">
        <w:tc>
          <w:tcPr>
            <w:tcW w:w="3794" w:type="dxa"/>
          </w:tcPr>
          <w:p w:rsidR="009B4543" w:rsidRPr="0061718B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69" w:type="dxa"/>
          </w:tcPr>
          <w:p w:rsidR="009B4543" w:rsidRPr="0061718B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543" w:rsidRPr="0061718B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543" w:rsidRPr="0061718B" w:rsidRDefault="009B4543" w:rsidP="005E4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B4543" w:rsidRPr="009E40FF" w:rsidRDefault="009B4543" w:rsidP="009B4543">
      <w:pPr>
        <w:shd w:val="clear" w:color="auto" w:fill="FFFFFF"/>
        <w:spacing w:after="0" w:line="240" w:lineRule="auto"/>
        <w:outlineLvl w:val="0"/>
        <w:rPr>
          <w:rFonts w:ascii="Lora" w:eastAsia="Times New Roman" w:hAnsi="Lora"/>
          <w:color w:val="404040"/>
          <w:kern w:val="36"/>
          <w:sz w:val="48"/>
          <w:szCs w:val="48"/>
        </w:rPr>
      </w:pPr>
    </w:p>
    <w:p w:rsidR="009B4543" w:rsidRPr="009B4543" w:rsidRDefault="009B4543" w:rsidP="009B4543">
      <w:pPr>
        <w:rPr>
          <w:rFonts w:ascii="TH SarabunPSK" w:hAnsi="TH SarabunPSK" w:cs="TH SarabunPSK"/>
          <w:sz w:val="32"/>
          <w:szCs w:val="32"/>
          <w:cs/>
        </w:rPr>
      </w:pPr>
    </w:p>
    <w:sectPr w:rsidR="009B4543" w:rsidRPr="009B4543" w:rsidSect="00D27E26">
      <w:footerReference w:type="default" r:id="rId7"/>
      <w:pgSz w:w="16839" w:h="11907" w:orient="landscape" w:code="9"/>
      <w:pgMar w:top="144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0" w:rsidRDefault="00103FC0" w:rsidP="009D2BCF">
      <w:pPr>
        <w:spacing w:after="0" w:line="240" w:lineRule="auto"/>
      </w:pPr>
      <w:r>
        <w:separator/>
      </w:r>
    </w:p>
  </w:endnote>
  <w:endnote w:type="continuationSeparator" w:id="0">
    <w:p w:rsidR="00103FC0" w:rsidRDefault="00103FC0" w:rsidP="009D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01896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D27E26" w:rsidRPr="009D2BCF" w:rsidRDefault="00D27E26" w:rsidP="009D2BCF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9D2BC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2BC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2BC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50D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2BC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0" w:rsidRDefault="00103FC0" w:rsidP="009D2BCF">
      <w:pPr>
        <w:spacing w:after="0" w:line="240" w:lineRule="auto"/>
      </w:pPr>
      <w:r>
        <w:separator/>
      </w:r>
    </w:p>
  </w:footnote>
  <w:footnote w:type="continuationSeparator" w:id="0">
    <w:p w:rsidR="00103FC0" w:rsidRDefault="00103FC0" w:rsidP="009D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F"/>
    <w:rsid w:val="000769A3"/>
    <w:rsid w:val="00083FB6"/>
    <w:rsid w:val="00090CA1"/>
    <w:rsid w:val="00103FC0"/>
    <w:rsid w:val="00174041"/>
    <w:rsid w:val="002279E4"/>
    <w:rsid w:val="002523F2"/>
    <w:rsid w:val="00491546"/>
    <w:rsid w:val="004D56DE"/>
    <w:rsid w:val="00514D9F"/>
    <w:rsid w:val="00520423"/>
    <w:rsid w:val="005850DB"/>
    <w:rsid w:val="00596CC5"/>
    <w:rsid w:val="005C2BBA"/>
    <w:rsid w:val="00600F7E"/>
    <w:rsid w:val="00637B35"/>
    <w:rsid w:val="006E69EF"/>
    <w:rsid w:val="007C6885"/>
    <w:rsid w:val="00832679"/>
    <w:rsid w:val="0085509F"/>
    <w:rsid w:val="008635B7"/>
    <w:rsid w:val="00913F1D"/>
    <w:rsid w:val="009B4543"/>
    <w:rsid w:val="009D2BCF"/>
    <w:rsid w:val="00A1380E"/>
    <w:rsid w:val="00AB3DE1"/>
    <w:rsid w:val="00AC4E0C"/>
    <w:rsid w:val="00B105B7"/>
    <w:rsid w:val="00BB138B"/>
    <w:rsid w:val="00C83AB3"/>
    <w:rsid w:val="00D27E26"/>
    <w:rsid w:val="00DC377E"/>
    <w:rsid w:val="00E57175"/>
    <w:rsid w:val="00E602E8"/>
    <w:rsid w:val="00EE2CF6"/>
    <w:rsid w:val="00FA7EB0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2BCF"/>
  </w:style>
  <w:style w:type="paragraph" w:styleId="a7">
    <w:name w:val="footer"/>
    <w:basedOn w:val="a"/>
    <w:link w:val="a8"/>
    <w:uiPriority w:val="99"/>
    <w:unhideWhenUsed/>
    <w:rsid w:val="009D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2BCF"/>
  </w:style>
  <w:style w:type="paragraph" w:styleId="a9">
    <w:name w:val="Balloon Text"/>
    <w:basedOn w:val="a"/>
    <w:link w:val="aa"/>
    <w:uiPriority w:val="99"/>
    <w:semiHidden/>
    <w:unhideWhenUsed/>
    <w:rsid w:val="00D27E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27E2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2BCF"/>
  </w:style>
  <w:style w:type="paragraph" w:styleId="a7">
    <w:name w:val="footer"/>
    <w:basedOn w:val="a"/>
    <w:link w:val="a8"/>
    <w:uiPriority w:val="99"/>
    <w:unhideWhenUsed/>
    <w:rsid w:val="009D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2BCF"/>
  </w:style>
  <w:style w:type="paragraph" w:styleId="a9">
    <w:name w:val="Balloon Text"/>
    <w:basedOn w:val="a"/>
    <w:link w:val="aa"/>
    <w:uiPriority w:val="99"/>
    <w:semiHidden/>
    <w:unhideWhenUsed/>
    <w:rsid w:val="00D27E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27E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Nongrat ISSARO</dc:creator>
  <cp:lastModifiedBy>Admin</cp:lastModifiedBy>
  <cp:revision>3</cp:revision>
  <cp:lastPrinted>2019-08-19T11:32:00Z</cp:lastPrinted>
  <dcterms:created xsi:type="dcterms:W3CDTF">2020-03-06T10:51:00Z</dcterms:created>
  <dcterms:modified xsi:type="dcterms:W3CDTF">2020-03-06T10:52:00Z</dcterms:modified>
</cp:coreProperties>
</file>